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6C1DC">
      <w:pPr>
        <w:spacing w:line="360" w:lineRule="auto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A0D5873">
      <w:pPr>
        <w:spacing w:line="360" w:lineRule="auto"/>
        <w:jc w:val="center"/>
        <w:rPr>
          <w:rFonts w:ascii="方正小标宋简体" w:hAnsi="楷体" w:eastAsia="方正小标宋简体" w:cs="楷体"/>
          <w:sz w:val="36"/>
          <w:szCs w:val="36"/>
        </w:rPr>
      </w:pPr>
    </w:p>
    <w:p w14:paraId="43171852">
      <w:pPr>
        <w:spacing w:line="360" w:lineRule="auto"/>
        <w:jc w:val="center"/>
        <w:rPr>
          <w:rFonts w:ascii="方正小标宋简体" w:hAnsi="楷体" w:eastAsia="方正小标宋简体" w:cs="楷体"/>
          <w:sz w:val="36"/>
          <w:szCs w:val="36"/>
        </w:rPr>
      </w:pPr>
    </w:p>
    <w:p w14:paraId="209DD24E">
      <w:pPr>
        <w:spacing w:line="360" w:lineRule="auto"/>
        <w:jc w:val="center"/>
        <w:rPr>
          <w:rFonts w:ascii="方正小标宋简体" w:hAnsi="宋体" w:eastAsia="方正小标宋简体" w:cs="宋体"/>
          <w:sz w:val="52"/>
          <w:szCs w:val="52"/>
        </w:rPr>
      </w:pPr>
      <w:r>
        <w:rPr>
          <w:rFonts w:hint="eastAsia" w:ascii="方正小标宋简体" w:hAnsi="宋体" w:eastAsia="方正小标宋简体" w:cs="宋体"/>
          <w:sz w:val="52"/>
          <w:szCs w:val="52"/>
        </w:rPr>
        <w:t>兰州大学跨学科创新班申请表</w:t>
      </w:r>
    </w:p>
    <w:p w14:paraId="0D4ED81F">
      <w:pPr>
        <w:spacing w:line="360" w:lineRule="auto"/>
        <w:jc w:val="center"/>
        <w:rPr>
          <w:rFonts w:ascii="方正小标宋简体" w:hAnsi="楷体" w:eastAsia="方正小标宋简体" w:cs="楷体"/>
          <w:sz w:val="36"/>
          <w:szCs w:val="36"/>
        </w:rPr>
      </w:pPr>
    </w:p>
    <w:p w14:paraId="6F3E9EC0">
      <w:pPr>
        <w:spacing w:line="540" w:lineRule="exact"/>
        <w:jc w:val="center"/>
        <w:rPr>
          <w:rFonts w:ascii="方正小标宋简体" w:hAnsi="楷体" w:eastAsia="方正小标宋简体" w:cs="楷体"/>
          <w:sz w:val="36"/>
          <w:szCs w:val="36"/>
        </w:rPr>
      </w:pPr>
    </w:p>
    <w:p w14:paraId="232CECE6">
      <w:pPr>
        <w:rPr>
          <w:sz w:val="24"/>
        </w:rPr>
      </w:pPr>
    </w:p>
    <w:p w14:paraId="6BF5BEB8">
      <w:pPr>
        <w:spacing w:line="540" w:lineRule="exact"/>
        <w:ind w:firstLine="792" w:firstLineChars="220"/>
        <w:rPr>
          <w:rFonts w:ascii="Arial" w:hAnsi="Arial" w:eastAsia="楷体_GB2312" w:cs="Times New Roman"/>
          <w:sz w:val="36"/>
        </w:rPr>
      </w:pPr>
      <w:r>
        <w:rPr>
          <w:rFonts w:hint="eastAsia" w:ascii="Arial" w:hAnsi="Arial" w:eastAsia="楷体_GB2312" w:cs="Times New Roman"/>
          <w:sz w:val="36"/>
        </w:rPr>
        <w:t>班级名称：</w:t>
      </w:r>
      <w:r>
        <w:rPr>
          <w:rFonts w:hint="eastAsia" w:eastAsia="仿宋_GB2312"/>
          <w:color w:val="000000"/>
          <w:kern w:val="0"/>
          <w:sz w:val="32"/>
          <w:szCs w:val="32"/>
          <w:u w:val="single"/>
        </w:rPr>
        <w:t>　　　　　　　　　　　　　　　　</w:t>
      </w:r>
    </w:p>
    <w:p w14:paraId="6459F2B1">
      <w:pPr>
        <w:spacing w:line="540" w:lineRule="exact"/>
        <w:ind w:firstLine="792" w:firstLineChars="220"/>
        <w:rPr>
          <w:rFonts w:ascii="Arial" w:hAnsi="Arial" w:eastAsia="楷体_GB2312" w:cs="Times New Roman"/>
          <w:sz w:val="36"/>
        </w:rPr>
      </w:pPr>
    </w:p>
    <w:p w14:paraId="744CBA98">
      <w:pPr>
        <w:spacing w:line="540" w:lineRule="exact"/>
        <w:ind w:firstLine="792" w:firstLineChars="220"/>
        <w:rPr>
          <w:rFonts w:eastAsia="仿宋_GB2312"/>
          <w:color w:val="000000"/>
          <w:kern w:val="0"/>
          <w:sz w:val="32"/>
          <w:szCs w:val="32"/>
          <w:u w:val="single"/>
        </w:rPr>
      </w:pPr>
      <w:r>
        <w:rPr>
          <w:rFonts w:hint="eastAsia" w:ascii="Arial" w:hAnsi="Arial" w:eastAsia="楷体_GB2312" w:cs="Times New Roman"/>
          <w:sz w:val="36"/>
        </w:rPr>
        <w:t>主责单位：</w:t>
      </w:r>
      <w:r>
        <w:rPr>
          <w:rFonts w:hint="eastAsia" w:eastAsia="仿宋_GB2312"/>
          <w:color w:val="000000"/>
          <w:kern w:val="0"/>
          <w:sz w:val="32"/>
          <w:szCs w:val="32"/>
          <w:u w:val="single"/>
        </w:rPr>
        <w:t>　　　　　　　　　　　　　　　　</w:t>
      </w:r>
    </w:p>
    <w:p w14:paraId="093DCF3F">
      <w:pPr>
        <w:spacing w:line="540" w:lineRule="exact"/>
        <w:ind w:firstLine="704" w:firstLineChars="220"/>
        <w:rPr>
          <w:rFonts w:eastAsia="仿宋_GB2312"/>
          <w:color w:val="000000"/>
          <w:kern w:val="0"/>
          <w:sz w:val="32"/>
          <w:szCs w:val="32"/>
          <w:u w:val="single"/>
        </w:rPr>
      </w:pPr>
    </w:p>
    <w:p w14:paraId="5DBE3130">
      <w:pPr>
        <w:spacing w:line="540" w:lineRule="exact"/>
        <w:ind w:firstLine="792" w:firstLineChars="220"/>
        <w:rPr>
          <w:rFonts w:eastAsia="仿宋_GB2312"/>
          <w:color w:val="000000"/>
          <w:kern w:val="0"/>
          <w:sz w:val="32"/>
          <w:szCs w:val="32"/>
          <w:u w:val="single"/>
        </w:rPr>
      </w:pPr>
      <w:r>
        <w:rPr>
          <w:rFonts w:hint="eastAsia" w:ascii="Arial" w:hAnsi="Arial" w:eastAsia="楷体_GB2312" w:cs="Times New Roman"/>
          <w:sz w:val="36"/>
        </w:rPr>
        <w:t>配合单位：</w:t>
      </w:r>
      <w:r>
        <w:rPr>
          <w:rFonts w:hint="eastAsia" w:eastAsia="仿宋_GB2312"/>
          <w:color w:val="000000"/>
          <w:kern w:val="0"/>
          <w:sz w:val="32"/>
          <w:szCs w:val="32"/>
          <w:u w:val="single"/>
        </w:rPr>
        <w:t>　　　　　　　　　　　　　　　　</w:t>
      </w:r>
    </w:p>
    <w:p w14:paraId="4C30D5D6">
      <w:pPr>
        <w:adjustRightInd w:val="0"/>
        <w:spacing w:line="540" w:lineRule="exact"/>
        <w:ind w:firstLine="704" w:firstLineChars="220"/>
        <w:jc w:val="left"/>
        <w:textAlignment w:val="baseline"/>
        <w:rPr>
          <w:rFonts w:eastAsia="仿宋_GB2312"/>
          <w:color w:val="000000"/>
          <w:kern w:val="0"/>
          <w:sz w:val="32"/>
          <w:szCs w:val="32"/>
        </w:rPr>
      </w:pPr>
    </w:p>
    <w:p w14:paraId="62C7126C">
      <w:pPr>
        <w:adjustRightInd w:val="0"/>
        <w:spacing w:line="540" w:lineRule="exact"/>
        <w:ind w:firstLine="707" w:firstLineChars="220"/>
        <w:jc w:val="left"/>
        <w:textAlignment w:val="baseline"/>
        <w:rPr>
          <w:rFonts w:eastAsia="仿宋_GB2312"/>
          <w:b/>
          <w:color w:val="000000"/>
          <w:kern w:val="0"/>
          <w:sz w:val="32"/>
          <w:szCs w:val="32"/>
          <w:u w:val="single"/>
        </w:rPr>
      </w:pPr>
    </w:p>
    <w:p w14:paraId="406001FC">
      <w:pPr>
        <w:adjustRightInd w:val="0"/>
        <w:spacing w:line="460" w:lineRule="exact"/>
        <w:ind w:firstLine="704" w:firstLineChars="220"/>
        <w:jc w:val="left"/>
        <w:textAlignment w:val="baseline"/>
        <w:rPr>
          <w:rFonts w:eastAsia="仿宋_GB2312"/>
          <w:color w:val="000000"/>
          <w:kern w:val="0"/>
          <w:sz w:val="32"/>
          <w:szCs w:val="32"/>
        </w:rPr>
      </w:pPr>
    </w:p>
    <w:p w14:paraId="5536FC90">
      <w:pPr>
        <w:tabs>
          <w:tab w:val="left" w:pos="709"/>
        </w:tabs>
      </w:pPr>
    </w:p>
    <w:p w14:paraId="20735D38">
      <w:pPr>
        <w:tabs>
          <w:tab w:val="left" w:pos="709"/>
        </w:tabs>
      </w:pPr>
    </w:p>
    <w:p w14:paraId="09BCC917">
      <w:pPr>
        <w:tabs>
          <w:tab w:val="left" w:pos="709"/>
        </w:tabs>
      </w:pPr>
    </w:p>
    <w:p w14:paraId="17A3B043">
      <w:pPr>
        <w:tabs>
          <w:tab w:val="left" w:pos="709"/>
        </w:tabs>
      </w:pPr>
    </w:p>
    <w:p w14:paraId="2C6E18FC">
      <w:pPr>
        <w:tabs>
          <w:tab w:val="left" w:pos="709"/>
        </w:tabs>
      </w:pPr>
    </w:p>
    <w:p w14:paraId="06C7351C">
      <w:pPr>
        <w:tabs>
          <w:tab w:val="left" w:pos="709"/>
        </w:tabs>
      </w:pPr>
    </w:p>
    <w:p w14:paraId="171A5748">
      <w:pPr>
        <w:tabs>
          <w:tab w:val="left" w:pos="709"/>
        </w:tabs>
      </w:pPr>
    </w:p>
    <w:p w14:paraId="38F35FB2">
      <w:pPr>
        <w:tabs>
          <w:tab w:val="left" w:pos="709"/>
        </w:tabs>
      </w:pPr>
    </w:p>
    <w:p w14:paraId="78BDDF1B">
      <w:pPr>
        <w:tabs>
          <w:tab w:val="left" w:pos="709"/>
        </w:tabs>
      </w:pPr>
    </w:p>
    <w:p w14:paraId="0D28F439">
      <w:pPr>
        <w:tabs>
          <w:tab w:val="left" w:pos="709"/>
        </w:tabs>
      </w:pPr>
    </w:p>
    <w:p w14:paraId="32CC9E3E">
      <w:pPr>
        <w:tabs>
          <w:tab w:val="left" w:pos="709"/>
        </w:tabs>
      </w:pPr>
    </w:p>
    <w:p w14:paraId="5D05F2B4">
      <w:pPr>
        <w:tabs>
          <w:tab w:val="left" w:pos="709"/>
        </w:tabs>
      </w:pPr>
    </w:p>
    <w:p w14:paraId="29374536">
      <w:pPr>
        <w:tabs>
          <w:tab w:val="left" w:pos="709"/>
        </w:tabs>
      </w:pPr>
    </w:p>
    <w:p w14:paraId="36653DEB">
      <w:pPr>
        <w:tabs>
          <w:tab w:val="left" w:pos="709"/>
        </w:tabs>
      </w:pPr>
    </w:p>
    <w:p w14:paraId="0D43416C">
      <w:pPr>
        <w:tabs>
          <w:tab w:val="left" w:pos="709"/>
        </w:tabs>
      </w:pPr>
    </w:p>
    <w:p w14:paraId="5E3DB2B7">
      <w:pPr>
        <w:tabs>
          <w:tab w:val="left" w:pos="709"/>
        </w:tabs>
      </w:pPr>
    </w:p>
    <w:p w14:paraId="29492C43">
      <w:pPr>
        <w:tabs>
          <w:tab w:val="left" w:pos="709"/>
        </w:tabs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2298"/>
        <w:gridCol w:w="2315"/>
        <w:gridCol w:w="1525"/>
      </w:tblGrid>
      <w:tr w14:paraId="0EFA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6226C">
            <w:pPr>
              <w:jc w:val="center"/>
              <w:rPr>
                <w:rFonts w:ascii="仿宋_GB2312" w:hAnsi="宋体" w:eastAsia="黑体" w:cs="宋体"/>
                <w:color w:val="000000"/>
              </w:rPr>
            </w:pPr>
            <w:r>
              <w:rPr>
                <w:rFonts w:hint="eastAsia" w:ascii="黑体" w:eastAsia="黑体"/>
                <w:b/>
                <w:sz w:val="24"/>
              </w:rPr>
              <w:t>一、基本情况</w:t>
            </w:r>
          </w:p>
        </w:tc>
      </w:tr>
      <w:tr w14:paraId="2865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4BA0C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申请开设班级名称</w:t>
            </w:r>
          </w:p>
        </w:tc>
        <w:tc>
          <w:tcPr>
            <w:tcW w:w="1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082CE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744C9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修业年限</w:t>
            </w:r>
          </w:p>
          <w:p w14:paraId="28916F53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（单位：年）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DE0E9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3029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F4BB9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主责学院</w:t>
            </w:r>
          </w:p>
        </w:tc>
        <w:tc>
          <w:tcPr>
            <w:tcW w:w="1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833CE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19763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负责人姓名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BA03F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514C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2B5AB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负责人职务</w:t>
            </w:r>
          </w:p>
        </w:tc>
        <w:tc>
          <w:tcPr>
            <w:tcW w:w="1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8E7E7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3227E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负责人联系方式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0A557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03E1D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9C9C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配合学院1</w:t>
            </w:r>
          </w:p>
        </w:tc>
        <w:tc>
          <w:tcPr>
            <w:tcW w:w="1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22FB7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D7CA5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负责人姓名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E1128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59D9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172CD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负责人职务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25C1D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5687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负责人联系方式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2A2C2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226E3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1AD28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配合学院</w:t>
            </w:r>
            <w:r>
              <w:rPr>
                <w:rFonts w:ascii="仿宋_GB2312" w:hAnsi="宋体" w:eastAsia="仿宋_GB2312" w:cs="宋体"/>
                <w:color w:val="000000"/>
              </w:rPr>
              <w:t>2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23C6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2011F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负责人姓名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787C4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6E96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07142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负责人职务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3963F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FD4A4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负责人联系方式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7170B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0F074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1021C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计划招生人数</w:t>
            </w:r>
          </w:p>
          <w:p w14:paraId="6D2F9B78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（单位：人）</w:t>
            </w:r>
          </w:p>
        </w:tc>
        <w:tc>
          <w:tcPr>
            <w:tcW w:w="1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9D95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  <w:tc>
          <w:tcPr>
            <w:tcW w:w="1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23035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  <w:r>
              <w:rPr>
                <w:rFonts w:hint="eastAsia" w:ascii="仿宋_GB2312" w:hAnsi="宋体" w:eastAsia="仿宋_GB2312" w:cs="宋体"/>
                <w:color w:val="000000"/>
              </w:rPr>
              <w:t>计划开设时间</w:t>
            </w:r>
          </w:p>
        </w:tc>
        <w:tc>
          <w:tcPr>
            <w:tcW w:w="8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2B61F">
            <w:pPr>
              <w:jc w:val="center"/>
              <w:rPr>
                <w:rFonts w:ascii="仿宋_GB2312" w:hAnsi="宋体" w:eastAsia="仿宋_GB2312" w:cs="宋体"/>
                <w:color w:val="000000"/>
              </w:rPr>
            </w:pPr>
          </w:p>
        </w:tc>
      </w:tr>
      <w:tr w14:paraId="0394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000" w:type="pct"/>
            <w:gridSpan w:val="4"/>
            <w:vAlign w:val="center"/>
          </w:tcPr>
          <w:p w14:paraId="1244D3EC">
            <w:pPr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黑体" w:eastAsia="黑体" w:cs="Times New Roman"/>
                <w:b/>
                <w:sz w:val="24"/>
              </w:rPr>
              <w:t>二、跨学科创新班简介</w:t>
            </w:r>
          </w:p>
        </w:tc>
      </w:tr>
      <w:tr w14:paraId="7368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</w:tcPr>
          <w:p w14:paraId="53ABC0CC">
            <w:pPr>
              <w:spacing w:before="60"/>
              <w:rPr>
                <w:rFonts w:eastAsia="仿宋_GB2312"/>
                <w:b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lang w:val="en-US" w:eastAsia="zh-CN"/>
              </w:rPr>
              <w:t>创新班</w:t>
            </w:r>
            <w:r>
              <w:rPr>
                <w:rFonts w:hint="eastAsia" w:ascii="仿宋_GB2312" w:hAnsi="宋体" w:eastAsia="仿宋_GB2312" w:cs="宋体"/>
                <w:b/>
                <w:color w:val="000000"/>
              </w:rPr>
              <w:t>的基本情况，包括培养目标、定位、培养模式、特色等。（限800字）</w:t>
            </w:r>
          </w:p>
          <w:p w14:paraId="70DCA1DA">
            <w:pPr>
              <w:spacing w:before="60"/>
              <w:rPr>
                <w:rFonts w:eastAsia="仿宋_GB2312"/>
                <w:b/>
              </w:rPr>
            </w:pPr>
          </w:p>
          <w:p w14:paraId="47B4D18E">
            <w:pPr>
              <w:spacing w:before="60"/>
              <w:rPr>
                <w:rFonts w:eastAsia="仿宋_GB2312"/>
                <w:b/>
              </w:rPr>
            </w:pPr>
          </w:p>
          <w:p w14:paraId="78112D25">
            <w:pPr>
              <w:spacing w:before="60"/>
              <w:rPr>
                <w:rFonts w:eastAsia="仿宋_GB2312"/>
                <w:b/>
              </w:rPr>
            </w:pPr>
          </w:p>
          <w:p w14:paraId="0CFFF683">
            <w:pPr>
              <w:spacing w:before="60"/>
              <w:rPr>
                <w:rFonts w:eastAsia="仿宋_GB2312"/>
                <w:b/>
              </w:rPr>
            </w:pPr>
          </w:p>
          <w:p w14:paraId="47F210C8">
            <w:pPr>
              <w:spacing w:before="60"/>
              <w:rPr>
                <w:rFonts w:eastAsia="仿宋_GB2312"/>
                <w:b/>
              </w:rPr>
            </w:pPr>
          </w:p>
          <w:p w14:paraId="1DBC6EEE">
            <w:pPr>
              <w:spacing w:before="60"/>
              <w:rPr>
                <w:rFonts w:eastAsia="仿宋_GB2312"/>
                <w:b/>
              </w:rPr>
            </w:pPr>
          </w:p>
          <w:p w14:paraId="7B897D9B">
            <w:pPr>
              <w:spacing w:before="60"/>
              <w:rPr>
                <w:rFonts w:eastAsia="仿宋_GB2312"/>
                <w:b/>
              </w:rPr>
            </w:pPr>
          </w:p>
          <w:p w14:paraId="5C7E6DB4">
            <w:pPr>
              <w:spacing w:before="60"/>
              <w:rPr>
                <w:rFonts w:eastAsia="仿宋_GB2312"/>
                <w:b/>
              </w:rPr>
            </w:pPr>
          </w:p>
          <w:p w14:paraId="25EE702B">
            <w:pPr>
              <w:spacing w:before="60"/>
              <w:rPr>
                <w:rFonts w:eastAsia="仿宋_GB2312"/>
                <w:b/>
              </w:rPr>
            </w:pPr>
          </w:p>
          <w:p w14:paraId="0FB7C726">
            <w:pPr>
              <w:spacing w:before="60"/>
              <w:rPr>
                <w:rFonts w:eastAsia="仿宋_GB2312"/>
                <w:b/>
              </w:rPr>
            </w:pPr>
          </w:p>
          <w:p w14:paraId="1E87D7F9">
            <w:pPr>
              <w:spacing w:before="60"/>
              <w:rPr>
                <w:rFonts w:eastAsia="仿宋_GB2312"/>
                <w:b/>
              </w:rPr>
            </w:pPr>
          </w:p>
          <w:p w14:paraId="69576BDB">
            <w:pPr>
              <w:spacing w:before="60"/>
              <w:rPr>
                <w:rFonts w:eastAsia="仿宋_GB2312"/>
                <w:b/>
              </w:rPr>
            </w:pPr>
          </w:p>
          <w:p w14:paraId="160A56B7">
            <w:pPr>
              <w:spacing w:before="60"/>
              <w:rPr>
                <w:rFonts w:eastAsia="仿宋_GB2312"/>
                <w:b/>
              </w:rPr>
            </w:pPr>
          </w:p>
          <w:p w14:paraId="34FA0F41">
            <w:pPr>
              <w:spacing w:before="60"/>
              <w:rPr>
                <w:rFonts w:eastAsia="仿宋_GB2312"/>
                <w:b/>
              </w:rPr>
            </w:pPr>
          </w:p>
          <w:p w14:paraId="319BCD41">
            <w:pPr>
              <w:spacing w:before="60"/>
              <w:rPr>
                <w:rFonts w:eastAsia="仿宋_GB2312"/>
                <w:b/>
              </w:rPr>
            </w:pPr>
          </w:p>
          <w:p w14:paraId="01E11BB2">
            <w:pPr>
              <w:spacing w:before="60"/>
              <w:rPr>
                <w:rFonts w:eastAsia="仿宋_GB2312"/>
                <w:b/>
              </w:rPr>
            </w:pPr>
          </w:p>
          <w:p w14:paraId="6A04D9A5">
            <w:pPr>
              <w:spacing w:before="60"/>
              <w:rPr>
                <w:rFonts w:eastAsia="仿宋_GB2312"/>
                <w:b/>
              </w:rPr>
            </w:pPr>
          </w:p>
          <w:p w14:paraId="74E4D65B">
            <w:pPr>
              <w:rPr>
                <w:rFonts w:ascii="仿宋" w:hAnsi="仿宋" w:eastAsia="仿宋" w:cs="仿宋"/>
                <w:b/>
                <w:kern w:val="0"/>
                <w:sz w:val="24"/>
              </w:rPr>
            </w:pPr>
          </w:p>
          <w:p w14:paraId="259124FB">
            <w:pPr>
              <w:rPr>
                <w:rFonts w:ascii="仿宋" w:hAnsi="仿宋" w:eastAsia="仿宋" w:cs="仿宋"/>
                <w:b/>
                <w:kern w:val="0"/>
                <w:sz w:val="24"/>
              </w:rPr>
            </w:pPr>
          </w:p>
        </w:tc>
      </w:tr>
    </w:tbl>
    <w:p w14:paraId="59F0053B"/>
    <w:tbl>
      <w:tblPr>
        <w:tblStyle w:val="5"/>
        <w:tblW w:w="4903" w:type="pct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07"/>
        <w:gridCol w:w="1054"/>
        <w:gridCol w:w="43"/>
        <w:gridCol w:w="944"/>
        <w:gridCol w:w="130"/>
        <w:gridCol w:w="807"/>
        <w:gridCol w:w="310"/>
        <w:gridCol w:w="653"/>
        <w:gridCol w:w="463"/>
        <w:gridCol w:w="1116"/>
        <w:gridCol w:w="1117"/>
        <w:gridCol w:w="840"/>
      </w:tblGrid>
      <w:tr w14:paraId="0437E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57" w:type="dxa"/>
            <w:gridSpan w:val="13"/>
            <w:vAlign w:val="center"/>
          </w:tcPr>
          <w:p w14:paraId="271D3E8D">
            <w:pPr>
              <w:spacing w:line="32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三、师资队伍</w:t>
            </w:r>
          </w:p>
        </w:tc>
      </w:tr>
      <w:tr w14:paraId="6ACB6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57" w:type="dxa"/>
            <w:gridSpan w:val="13"/>
            <w:vAlign w:val="center"/>
          </w:tcPr>
          <w:p w14:paraId="56283972">
            <w:pPr>
              <w:spacing w:line="320" w:lineRule="exact"/>
              <w:rPr>
                <w:rFonts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3-1  专任教师队伍结构</w:t>
            </w:r>
          </w:p>
        </w:tc>
      </w:tr>
      <w:tr w14:paraId="2DCF3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0" w:type="dxa"/>
            <w:gridSpan w:val="2"/>
            <w:vAlign w:val="center"/>
          </w:tcPr>
          <w:p w14:paraId="0BA444B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专业技术职务</w:t>
            </w:r>
          </w:p>
        </w:tc>
        <w:tc>
          <w:tcPr>
            <w:tcW w:w="1054" w:type="dxa"/>
            <w:vAlign w:val="center"/>
          </w:tcPr>
          <w:p w14:paraId="4413B5C8">
            <w:pPr>
              <w:snapToGrid w:val="0"/>
              <w:spacing w:line="320" w:lineRule="exact"/>
              <w:ind w:left="2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人数</w:t>
            </w:r>
          </w:p>
          <w:p w14:paraId="66822528">
            <w:pPr>
              <w:snapToGrid w:val="0"/>
              <w:spacing w:line="320" w:lineRule="exact"/>
              <w:ind w:left="2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合计</w:t>
            </w:r>
          </w:p>
        </w:tc>
        <w:tc>
          <w:tcPr>
            <w:tcW w:w="1117" w:type="dxa"/>
            <w:gridSpan w:val="3"/>
            <w:vAlign w:val="center"/>
          </w:tcPr>
          <w:p w14:paraId="60831D2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40岁</w:t>
            </w:r>
          </w:p>
          <w:p w14:paraId="1A58057C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及以下</w:t>
            </w:r>
          </w:p>
        </w:tc>
        <w:tc>
          <w:tcPr>
            <w:tcW w:w="1117" w:type="dxa"/>
            <w:gridSpan w:val="2"/>
            <w:vAlign w:val="center"/>
          </w:tcPr>
          <w:p w14:paraId="208E818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41至</w:t>
            </w:r>
          </w:p>
          <w:p w14:paraId="6AA35E6C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50岁</w:t>
            </w:r>
          </w:p>
        </w:tc>
        <w:tc>
          <w:tcPr>
            <w:tcW w:w="1116" w:type="dxa"/>
            <w:gridSpan w:val="2"/>
            <w:vAlign w:val="center"/>
          </w:tcPr>
          <w:p w14:paraId="3E481C4A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51至</w:t>
            </w:r>
          </w:p>
          <w:p w14:paraId="1D3E5643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60岁</w:t>
            </w:r>
          </w:p>
        </w:tc>
        <w:tc>
          <w:tcPr>
            <w:tcW w:w="1116" w:type="dxa"/>
            <w:vAlign w:val="center"/>
          </w:tcPr>
          <w:p w14:paraId="6067A1E7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61岁</w:t>
            </w:r>
          </w:p>
          <w:p w14:paraId="4C29212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及以上</w:t>
            </w:r>
          </w:p>
        </w:tc>
        <w:tc>
          <w:tcPr>
            <w:tcW w:w="1117" w:type="dxa"/>
            <w:vAlign w:val="center"/>
          </w:tcPr>
          <w:p w14:paraId="468CB63B">
            <w:pPr>
              <w:snapToGrid w:val="0"/>
              <w:spacing w:line="320" w:lineRule="exact"/>
              <w:ind w:left="2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博士学位教师</w:t>
            </w:r>
          </w:p>
        </w:tc>
        <w:tc>
          <w:tcPr>
            <w:tcW w:w="840" w:type="dxa"/>
            <w:vAlign w:val="center"/>
          </w:tcPr>
          <w:p w14:paraId="67A82F8F">
            <w:pPr>
              <w:snapToGrid w:val="0"/>
              <w:spacing w:line="320" w:lineRule="exact"/>
              <w:ind w:left="2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硕士学位教师</w:t>
            </w:r>
          </w:p>
        </w:tc>
      </w:tr>
      <w:tr w14:paraId="1E727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0" w:type="dxa"/>
            <w:gridSpan w:val="2"/>
            <w:vAlign w:val="center"/>
          </w:tcPr>
          <w:p w14:paraId="4B4D5173">
            <w:pPr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正高级</w:t>
            </w:r>
          </w:p>
        </w:tc>
        <w:tc>
          <w:tcPr>
            <w:tcW w:w="1054" w:type="dxa"/>
            <w:vAlign w:val="center"/>
          </w:tcPr>
          <w:p w14:paraId="369AB6E5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3"/>
            <w:vAlign w:val="center"/>
          </w:tcPr>
          <w:p w14:paraId="63A1D362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57ECFCE4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5E6EAAAB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vAlign w:val="center"/>
          </w:tcPr>
          <w:p w14:paraId="21EAEDF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vAlign w:val="center"/>
          </w:tcPr>
          <w:p w14:paraId="0E8AB62C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" w:type="dxa"/>
            <w:vAlign w:val="center"/>
          </w:tcPr>
          <w:p w14:paraId="79443D0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</w:tr>
      <w:tr w14:paraId="74E5B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0" w:type="dxa"/>
            <w:gridSpan w:val="2"/>
            <w:vAlign w:val="center"/>
          </w:tcPr>
          <w:p w14:paraId="6EEF3FBA">
            <w:pPr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副高级</w:t>
            </w:r>
          </w:p>
        </w:tc>
        <w:tc>
          <w:tcPr>
            <w:tcW w:w="1054" w:type="dxa"/>
            <w:vAlign w:val="center"/>
          </w:tcPr>
          <w:p w14:paraId="01B3B327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3"/>
            <w:vAlign w:val="center"/>
          </w:tcPr>
          <w:p w14:paraId="41A1AAFD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7F7D57CA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094BE04E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vAlign w:val="center"/>
          </w:tcPr>
          <w:p w14:paraId="6D880A65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vAlign w:val="center"/>
          </w:tcPr>
          <w:p w14:paraId="668F2902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" w:type="dxa"/>
            <w:vAlign w:val="center"/>
          </w:tcPr>
          <w:p w14:paraId="5F3730B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</w:tr>
      <w:tr w14:paraId="4473F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0" w:type="dxa"/>
            <w:gridSpan w:val="2"/>
            <w:vAlign w:val="center"/>
          </w:tcPr>
          <w:p w14:paraId="5637F781">
            <w:pPr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中级</w:t>
            </w:r>
          </w:p>
        </w:tc>
        <w:tc>
          <w:tcPr>
            <w:tcW w:w="1054" w:type="dxa"/>
            <w:vAlign w:val="center"/>
          </w:tcPr>
          <w:p w14:paraId="195BAB9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3"/>
            <w:vAlign w:val="center"/>
          </w:tcPr>
          <w:p w14:paraId="6A2D26A4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6730C95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14EBE571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vAlign w:val="center"/>
          </w:tcPr>
          <w:p w14:paraId="55644634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vAlign w:val="center"/>
          </w:tcPr>
          <w:p w14:paraId="4632D21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" w:type="dxa"/>
            <w:vAlign w:val="center"/>
          </w:tcPr>
          <w:p w14:paraId="290E0209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</w:tr>
      <w:tr w14:paraId="3FC9F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0" w:type="dxa"/>
            <w:gridSpan w:val="2"/>
            <w:vAlign w:val="center"/>
          </w:tcPr>
          <w:p w14:paraId="51A16D56">
            <w:pPr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其他</w:t>
            </w:r>
          </w:p>
        </w:tc>
        <w:tc>
          <w:tcPr>
            <w:tcW w:w="1054" w:type="dxa"/>
            <w:vAlign w:val="center"/>
          </w:tcPr>
          <w:p w14:paraId="4BBD3937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3"/>
            <w:vAlign w:val="center"/>
          </w:tcPr>
          <w:p w14:paraId="79D7F427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633D98FE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30FCFC37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vAlign w:val="center"/>
          </w:tcPr>
          <w:p w14:paraId="1147D80F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vAlign w:val="center"/>
          </w:tcPr>
          <w:p w14:paraId="6ACEE520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" w:type="dxa"/>
            <w:vAlign w:val="center"/>
          </w:tcPr>
          <w:p w14:paraId="433B5006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</w:tr>
      <w:tr w14:paraId="66B4A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0" w:type="dxa"/>
            <w:gridSpan w:val="2"/>
            <w:vAlign w:val="center"/>
          </w:tcPr>
          <w:p w14:paraId="398E4A5A">
            <w:pPr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总计</w:t>
            </w:r>
          </w:p>
        </w:tc>
        <w:tc>
          <w:tcPr>
            <w:tcW w:w="1054" w:type="dxa"/>
            <w:vAlign w:val="center"/>
          </w:tcPr>
          <w:p w14:paraId="3E62F604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3"/>
            <w:vAlign w:val="center"/>
          </w:tcPr>
          <w:p w14:paraId="06494786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5565E3AC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4655E602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vAlign w:val="center"/>
          </w:tcPr>
          <w:p w14:paraId="69E65E2C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7" w:type="dxa"/>
            <w:vAlign w:val="center"/>
          </w:tcPr>
          <w:p w14:paraId="555CF98A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" w:type="dxa"/>
            <w:vAlign w:val="center"/>
          </w:tcPr>
          <w:p w14:paraId="2D2A9076">
            <w:pPr>
              <w:snapToGrid w:val="0"/>
              <w:spacing w:line="320" w:lineRule="exact"/>
              <w:ind w:left="533" w:hanging="533" w:hangingChars="254"/>
              <w:jc w:val="center"/>
              <w:rPr>
                <w:rFonts w:ascii="仿宋_GB2312" w:eastAsia="仿宋_GB2312"/>
              </w:rPr>
            </w:pPr>
          </w:p>
        </w:tc>
      </w:tr>
      <w:tr w14:paraId="0FC67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34" w:type="dxa"/>
            <w:gridSpan w:val="3"/>
            <w:tcBorders>
              <w:bottom w:val="single" w:color="auto" w:sz="4" w:space="0"/>
            </w:tcBorders>
            <w:vAlign w:val="center"/>
          </w:tcPr>
          <w:p w14:paraId="3D41282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教师中具有博士学位者比例</w:t>
            </w:r>
          </w:p>
        </w:tc>
        <w:tc>
          <w:tcPr>
            <w:tcW w:w="2234" w:type="dxa"/>
            <w:gridSpan w:val="5"/>
            <w:tcBorders>
              <w:bottom w:val="single" w:color="auto" w:sz="4" w:space="0"/>
            </w:tcBorders>
            <w:vAlign w:val="center"/>
          </w:tcPr>
          <w:p w14:paraId="1EE4487F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%</w:t>
            </w:r>
          </w:p>
        </w:tc>
        <w:tc>
          <w:tcPr>
            <w:tcW w:w="2232" w:type="dxa"/>
            <w:gridSpan w:val="3"/>
            <w:tcBorders>
              <w:bottom w:val="single" w:color="auto" w:sz="4" w:space="0"/>
            </w:tcBorders>
            <w:vAlign w:val="center"/>
          </w:tcPr>
          <w:p w14:paraId="3E917534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教师中具有博、硕士学位比例</w:t>
            </w:r>
          </w:p>
        </w:tc>
        <w:tc>
          <w:tcPr>
            <w:tcW w:w="1957" w:type="dxa"/>
            <w:gridSpan w:val="2"/>
            <w:tcBorders>
              <w:bottom w:val="single" w:color="auto" w:sz="4" w:space="0"/>
            </w:tcBorders>
            <w:vAlign w:val="center"/>
          </w:tcPr>
          <w:p w14:paraId="0C41D20B"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%</w:t>
            </w:r>
          </w:p>
        </w:tc>
      </w:tr>
      <w:tr w14:paraId="4701FB8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835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B0781">
            <w:pPr>
              <w:spacing w:line="320" w:lineRule="exact"/>
              <w:rPr>
                <w:rFonts w:ascii="仿宋_GB2312" w:eastAsia="仿宋_GB2312" w:cs="宋体"/>
                <w:bCs/>
                <w:spacing w:val="-6"/>
                <w:szCs w:val="21"/>
              </w:rPr>
            </w:pPr>
            <w:r>
              <w:rPr>
                <w:rFonts w:hint="eastAsia" w:ascii="仿宋_GB2312" w:eastAsia="仿宋_GB2312"/>
                <w:b/>
              </w:rPr>
              <w:t>3-2-1  主要任课教师情况（各专业填写不少于1</w:t>
            </w:r>
            <w:r>
              <w:rPr>
                <w:rFonts w:hint="eastAsia" w:ascii="仿宋_GB2312" w:eastAsia="仿宋_GB2312"/>
                <w:b/>
                <w:lang w:eastAsia="zh"/>
              </w:rPr>
              <w:t>5</w:t>
            </w:r>
            <w:r>
              <w:rPr>
                <w:rFonts w:hint="eastAsia" w:ascii="仿宋_GB2312" w:eastAsia="仿宋_GB2312"/>
                <w:b/>
              </w:rPr>
              <w:t>人）</w:t>
            </w:r>
          </w:p>
        </w:tc>
      </w:tr>
      <w:tr w14:paraId="7CEE8F0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DDBC7">
            <w:pPr>
              <w:snapToGrid w:val="0"/>
              <w:spacing w:line="320" w:lineRule="exact"/>
              <w:jc w:val="center"/>
              <w:rPr>
                <w:rFonts w:ascii="仿宋_GB2312" w:eastAsia="仿宋_GB2312"/>
                <w:dstrike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序号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3DEE1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0650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3DEB7F64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年月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FEB7B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最高学位</w:t>
            </w: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ECD8E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专业技术职   务</w:t>
            </w: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22EB2">
            <w:pPr>
              <w:snapToGrid w:val="0"/>
              <w:spacing w:line="320" w:lineRule="exact"/>
              <w:jc w:val="center"/>
              <w:rPr>
                <w:rFonts w:ascii="仿宋_GB2312" w:eastAsia="仿宋_GB2312"/>
                <w:dstrike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研究领域</w:t>
            </w:r>
          </w:p>
        </w:tc>
      </w:tr>
      <w:tr w14:paraId="1710B90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D38A7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BE7D1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14DBE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00215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74020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DBBB">
            <w:pPr>
              <w:pStyle w:val="8"/>
              <w:adjustRightInd/>
              <w:spacing w:before="0" w:after="0" w:line="32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3415676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B838D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7442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D76FC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A0A1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0817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A129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7E382C5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6AF06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423EB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71EA0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1221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BDCD5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38BF5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40606BC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868AA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7F7C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F8FA0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11546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ADEC0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43233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31A9572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20868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88A2D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CAAC6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5A31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892D6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2189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48B6E45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99AC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57693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2CB09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856FF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FCA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418C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02E7DD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4568F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9A22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F59D9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CAFB5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AC0D6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10546">
            <w:pPr>
              <w:pStyle w:val="8"/>
              <w:adjustRightInd/>
              <w:spacing w:before="0" w:after="0" w:line="32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</w:p>
        </w:tc>
      </w:tr>
      <w:tr w14:paraId="73FD54D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ABF57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542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3C7D4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4BB8C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61E9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5D109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14072C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D20A2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5645E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F2691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65FDE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B7BF4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41CFE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7AD095A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EAADB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6E0A1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1A6EB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BFA0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DA439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3D64A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7E2BB0E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4A6EF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11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5B191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7FDED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40FD3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3CBFE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80CD5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6C091A7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C9C1C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12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DA604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C66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42FD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BBA07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28D6D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4E00D41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F93BF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13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E28BC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FF0F8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97214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877A4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B87C6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5CC614E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491D0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14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93B0B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55B26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DE22E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D564F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FCABE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  <w:tr w14:paraId="029C7EB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40D7A">
            <w:pPr>
              <w:snapToGrid w:val="0"/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15</w:t>
            </w: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21711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F195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3C76F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D8436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3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062E2">
            <w:pPr>
              <w:snapToGrid w:val="0"/>
              <w:spacing w:line="320" w:lineRule="exact"/>
              <w:rPr>
                <w:rFonts w:ascii="仿宋_GB2312" w:eastAsia="仿宋_GB2312"/>
                <w:szCs w:val="21"/>
              </w:rPr>
            </w:pPr>
          </w:p>
        </w:tc>
      </w:tr>
    </w:tbl>
    <w:p w14:paraId="274CF7E7">
      <w:pPr>
        <w:rPr>
          <w:color w:val="0000FF"/>
          <w:sz w:val="18"/>
          <w:szCs w:val="18"/>
        </w:rPr>
      </w:pPr>
      <w:r>
        <w:rPr>
          <w:rFonts w:hint="eastAsia"/>
          <w:color w:val="0000FF"/>
          <w:sz w:val="18"/>
          <w:szCs w:val="18"/>
        </w:rPr>
        <w:t>说明：本单</w:t>
      </w:r>
      <w:r>
        <w:rPr>
          <w:rFonts w:hint="eastAsia"/>
          <w:color w:val="0000FF"/>
          <w:sz w:val="18"/>
          <w:szCs w:val="18"/>
          <w:lang w:eastAsia="zh"/>
        </w:rPr>
        <w:t>位</w:t>
      </w:r>
      <w:r>
        <w:rPr>
          <w:rFonts w:hint="eastAsia"/>
          <w:color w:val="0000FF"/>
          <w:sz w:val="18"/>
          <w:szCs w:val="18"/>
        </w:rPr>
        <w:t>专任教师队伍限填本单位在编人员，外聘兼职人员或返聘人员不计入，主要任课教师情况表可续页。</w:t>
      </w:r>
    </w:p>
    <w:p w14:paraId="7B154F87"/>
    <w:tbl>
      <w:tblPr>
        <w:tblStyle w:val="5"/>
        <w:tblW w:w="493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318"/>
        <w:gridCol w:w="411"/>
        <w:gridCol w:w="601"/>
        <w:gridCol w:w="756"/>
        <w:gridCol w:w="500"/>
        <w:gridCol w:w="974"/>
        <w:gridCol w:w="995"/>
        <w:gridCol w:w="1107"/>
        <w:gridCol w:w="897"/>
      </w:tblGrid>
      <w:tr w14:paraId="1E036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000" w:type="pct"/>
            <w:gridSpan w:val="10"/>
            <w:vAlign w:val="center"/>
          </w:tcPr>
          <w:p w14:paraId="426EB0BE">
            <w:pPr>
              <w:jc w:val="left"/>
              <w:rPr>
                <w:rFonts w:ascii="仿宋_GB2312" w:hAnsi="仿宋" w:eastAsia="仿宋_GB2312" w:cs="仿宋"/>
                <w:b/>
                <w:color w:val="000000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</w:rPr>
              <w:t>3-2-2 创新班负责人情况</w:t>
            </w:r>
          </w:p>
        </w:tc>
      </w:tr>
      <w:tr w14:paraId="0069D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09" w:type="pct"/>
            <w:vAlign w:val="center"/>
          </w:tcPr>
          <w:p w14:paraId="29A41DAE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姓名</w:t>
            </w:r>
          </w:p>
        </w:tc>
        <w:tc>
          <w:tcPr>
            <w:tcW w:w="783" w:type="pct"/>
            <w:vAlign w:val="center"/>
          </w:tcPr>
          <w:p w14:paraId="7A4BFBBB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  <w:tc>
          <w:tcPr>
            <w:tcW w:w="601" w:type="pct"/>
            <w:gridSpan w:val="2"/>
            <w:vAlign w:val="center"/>
          </w:tcPr>
          <w:p w14:paraId="47F0EA21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性别</w:t>
            </w:r>
          </w:p>
        </w:tc>
        <w:tc>
          <w:tcPr>
            <w:tcW w:w="449" w:type="pct"/>
            <w:vAlign w:val="center"/>
          </w:tcPr>
          <w:p w14:paraId="5DD44EF8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  <w:tc>
          <w:tcPr>
            <w:tcW w:w="876" w:type="pct"/>
            <w:gridSpan w:val="2"/>
            <w:vAlign w:val="center"/>
          </w:tcPr>
          <w:p w14:paraId="3C2F44D1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专业技术职务</w:t>
            </w:r>
          </w:p>
        </w:tc>
        <w:tc>
          <w:tcPr>
            <w:tcW w:w="591" w:type="pct"/>
            <w:vAlign w:val="center"/>
          </w:tcPr>
          <w:p w14:paraId="781244C6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  <w:tc>
          <w:tcPr>
            <w:tcW w:w="658" w:type="pct"/>
            <w:vAlign w:val="center"/>
          </w:tcPr>
          <w:p w14:paraId="5DE588B4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行政职务</w:t>
            </w:r>
          </w:p>
        </w:tc>
        <w:tc>
          <w:tcPr>
            <w:tcW w:w="529" w:type="pct"/>
            <w:vAlign w:val="center"/>
          </w:tcPr>
          <w:p w14:paraId="37EFD8BD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75EA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509" w:type="pct"/>
            <w:vAlign w:val="center"/>
          </w:tcPr>
          <w:p w14:paraId="214493B9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拟承担</w:t>
            </w:r>
          </w:p>
          <w:p w14:paraId="6E992E1E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课程</w:t>
            </w:r>
          </w:p>
        </w:tc>
        <w:tc>
          <w:tcPr>
            <w:tcW w:w="1833" w:type="pct"/>
            <w:gridSpan w:val="4"/>
            <w:vAlign w:val="center"/>
          </w:tcPr>
          <w:p w14:paraId="41AF33B0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  <w:tc>
          <w:tcPr>
            <w:tcW w:w="876" w:type="pct"/>
            <w:gridSpan w:val="2"/>
            <w:vAlign w:val="center"/>
          </w:tcPr>
          <w:p w14:paraId="4EC5CB57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现在所在单位</w:t>
            </w:r>
          </w:p>
        </w:tc>
        <w:tc>
          <w:tcPr>
            <w:tcW w:w="1779" w:type="pct"/>
            <w:gridSpan w:val="3"/>
            <w:vAlign w:val="center"/>
          </w:tcPr>
          <w:p w14:paraId="01F6B470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49E17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1536" w:type="pct"/>
            <w:gridSpan w:val="3"/>
            <w:vAlign w:val="center"/>
          </w:tcPr>
          <w:p w14:paraId="2751CD7E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最后学历毕业时间、</w:t>
            </w:r>
          </w:p>
          <w:p w14:paraId="45B07BAF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学校、专业</w:t>
            </w:r>
          </w:p>
        </w:tc>
        <w:tc>
          <w:tcPr>
            <w:tcW w:w="3463" w:type="pct"/>
            <w:gridSpan w:val="7"/>
            <w:vAlign w:val="center"/>
          </w:tcPr>
          <w:p w14:paraId="171D9F34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3C51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1536" w:type="pct"/>
            <w:gridSpan w:val="3"/>
            <w:vAlign w:val="center"/>
          </w:tcPr>
          <w:p w14:paraId="2B10C206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主要研究方向</w:t>
            </w:r>
          </w:p>
        </w:tc>
        <w:tc>
          <w:tcPr>
            <w:tcW w:w="3463" w:type="pct"/>
            <w:gridSpan w:val="7"/>
          </w:tcPr>
          <w:p w14:paraId="56CF45C2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2F9DF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536" w:type="pct"/>
            <w:gridSpan w:val="3"/>
            <w:vAlign w:val="center"/>
          </w:tcPr>
          <w:p w14:paraId="576E3BB4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从事教育教学改革研究</w:t>
            </w:r>
          </w:p>
          <w:p w14:paraId="6A2AEA2B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及获奖情况（含教学成果奖、教研项目、研究论文、一流课程、自编教材等）</w:t>
            </w:r>
          </w:p>
        </w:tc>
        <w:tc>
          <w:tcPr>
            <w:tcW w:w="3463" w:type="pct"/>
            <w:gridSpan w:val="7"/>
          </w:tcPr>
          <w:p w14:paraId="53A22158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06EA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  <w:jc w:val="center"/>
        </w:trPr>
        <w:tc>
          <w:tcPr>
            <w:tcW w:w="1536" w:type="pct"/>
            <w:gridSpan w:val="3"/>
            <w:vAlign w:val="center"/>
          </w:tcPr>
          <w:p w14:paraId="0CC462B0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从事科学研究</w:t>
            </w:r>
          </w:p>
          <w:p w14:paraId="68470EB2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及获奖情况</w:t>
            </w:r>
          </w:p>
        </w:tc>
        <w:tc>
          <w:tcPr>
            <w:tcW w:w="3463" w:type="pct"/>
            <w:gridSpan w:val="7"/>
          </w:tcPr>
          <w:p w14:paraId="149AEC51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384C1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536" w:type="pct"/>
            <w:gridSpan w:val="3"/>
            <w:vAlign w:val="center"/>
          </w:tcPr>
          <w:p w14:paraId="1ED506B7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近三年获得教学</w:t>
            </w:r>
          </w:p>
          <w:p w14:paraId="726ECDA1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研究经费（万元）</w:t>
            </w:r>
          </w:p>
        </w:tc>
        <w:tc>
          <w:tcPr>
            <w:tcW w:w="1103" w:type="pct"/>
            <w:gridSpan w:val="3"/>
            <w:vAlign w:val="center"/>
          </w:tcPr>
          <w:p w14:paraId="57648A21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  <w:tc>
          <w:tcPr>
            <w:tcW w:w="1170" w:type="pct"/>
            <w:gridSpan w:val="2"/>
            <w:vAlign w:val="center"/>
          </w:tcPr>
          <w:p w14:paraId="2373CAD6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近三年获得科学</w:t>
            </w:r>
          </w:p>
          <w:p w14:paraId="28E07A00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研究经费（万元）</w:t>
            </w:r>
          </w:p>
        </w:tc>
        <w:tc>
          <w:tcPr>
            <w:tcW w:w="1188" w:type="pct"/>
            <w:gridSpan w:val="2"/>
          </w:tcPr>
          <w:p w14:paraId="7B140056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  <w:tr w14:paraId="6FFD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536" w:type="pct"/>
            <w:gridSpan w:val="3"/>
            <w:vAlign w:val="center"/>
          </w:tcPr>
          <w:p w14:paraId="6695ADC2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近三年给本科生授课</w:t>
            </w:r>
          </w:p>
          <w:p w14:paraId="7C9AA1B1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课程及学时数</w:t>
            </w:r>
          </w:p>
        </w:tc>
        <w:tc>
          <w:tcPr>
            <w:tcW w:w="1103" w:type="pct"/>
            <w:gridSpan w:val="3"/>
            <w:vAlign w:val="center"/>
          </w:tcPr>
          <w:p w14:paraId="3C119583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  <w:tc>
          <w:tcPr>
            <w:tcW w:w="1170" w:type="pct"/>
            <w:gridSpan w:val="2"/>
            <w:vAlign w:val="center"/>
          </w:tcPr>
          <w:p w14:paraId="02D28156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近三年指导本科</w:t>
            </w:r>
          </w:p>
          <w:p w14:paraId="1C206C58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毕业设计（人次）</w:t>
            </w:r>
          </w:p>
        </w:tc>
        <w:tc>
          <w:tcPr>
            <w:tcW w:w="1188" w:type="pct"/>
            <w:gridSpan w:val="2"/>
          </w:tcPr>
          <w:p w14:paraId="61FB88C2">
            <w:pPr>
              <w:spacing w:line="400" w:lineRule="exact"/>
              <w:jc w:val="center"/>
              <w:rPr>
                <w:rFonts w:ascii="仿宋_GB2312" w:hAnsi="仿宋" w:eastAsia="仿宋_GB2312" w:cs="仿宋"/>
                <w:szCs w:val="21"/>
              </w:rPr>
            </w:pPr>
          </w:p>
        </w:tc>
      </w:tr>
    </w:tbl>
    <w:p w14:paraId="428EDB74">
      <w:pPr>
        <w:spacing w:line="400" w:lineRule="exact"/>
        <w:rPr>
          <w:rFonts w:ascii="黑体" w:hAnsi="黑体" w:eastAsia="黑体"/>
          <w:sz w:val="36"/>
          <w:szCs w:val="36"/>
        </w:rPr>
      </w:pPr>
    </w:p>
    <w:p w14:paraId="129FAED5">
      <w:pPr>
        <w:spacing w:line="400" w:lineRule="exact"/>
        <w:jc w:val="center"/>
        <w:rPr>
          <w:rFonts w:ascii="黑体" w:hAnsi="黑体" w:eastAsia="黑体"/>
          <w:sz w:val="36"/>
          <w:szCs w:val="36"/>
        </w:rPr>
      </w:pPr>
    </w:p>
    <w:p w14:paraId="32681B9F">
      <w:pPr>
        <w:spacing w:line="400" w:lineRule="exact"/>
        <w:jc w:val="center"/>
        <w:rPr>
          <w:rFonts w:ascii="黑体" w:hAnsi="黑体" w:eastAsia="黑体"/>
          <w:sz w:val="36"/>
          <w:szCs w:val="36"/>
        </w:rPr>
      </w:pPr>
    </w:p>
    <w:p w14:paraId="4D62D6B6">
      <w:pPr>
        <w:spacing w:line="400" w:lineRule="exact"/>
        <w:jc w:val="center"/>
        <w:rPr>
          <w:rFonts w:ascii="黑体" w:hAnsi="黑体" w:eastAsia="黑体"/>
          <w:sz w:val="36"/>
          <w:szCs w:val="36"/>
        </w:rPr>
      </w:pPr>
    </w:p>
    <w:tbl>
      <w:tblPr>
        <w:tblStyle w:val="5"/>
        <w:tblW w:w="82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3"/>
      </w:tblGrid>
      <w:tr w14:paraId="4550C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73" w:type="dxa"/>
            <w:vAlign w:val="center"/>
          </w:tcPr>
          <w:p w14:paraId="3DE1D554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四、建设实施方案</w:t>
            </w:r>
          </w:p>
        </w:tc>
      </w:tr>
      <w:tr w14:paraId="3FA6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0" w:hRule="atLeast"/>
          <w:jc w:val="center"/>
        </w:trPr>
        <w:tc>
          <w:tcPr>
            <w:tcW w:w="8273" w:type="dxa"/>
          </w:tcPr>
          <w:p w14:paraId="367B1B01">
            <w:pPr>
              <w:spacing w:line="0" w:lineRule="atLeast"/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b/>
              </w:rPr>
              <w:t>创新班的管理</w:t>
            </w:r>
            <w:r>
              <w:rPr>
                <w:rFonts w:hint="eastAsia" w:ascii="Times New Roman" w:hAnsi="Times New Roman" w:eastAsia="仿宋_GB2312" w:cs="Times New Roman"/>
                <w:b/>
              </w:rPr>
              <w:t>运行机制、</w:t>
            </w:r>
            <w:r>
              <w:rPr>
                <w:rFonts w:hint="eastAsia" w:eastAsia="仿宋_GB2312"/>
                <w:b/>
              </w:rPr>
              <w:t>选拔与动态调整机制、</w:t>
            </w:r>
            <w:r>
              <w:rPr>
                <w:rFonts w:hint="eastAsia" w:ascii="Times New Roman" w:hAnsi="Times New Roman" w:eastAsia="仿宋_GB2312" w:cs="Times New Roman"/>
                <w:b/>
              </w:rPr>
              <w:t>质量保障</w:t>
            </w:r>
            <w:r>
              <w:rPr>
                <w:rFonts w:hint="eastAsia" w:ascii="Times New Roman" w:hAnsi="Times New Roman" w:eastAsia="仿宋_GB2312" w:cs="Times New Roman"/>
                <w:b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b/>
                <w:lang w:val="en-US" w:eastAsia="zh-CN"/>
              </w:rPr>
              <w:t>依托专业推进转型升级及新专业的培育建设计划</w:t>
            </w:r>
            <w:r>
              <w:rPr>
                <w:rFonts w:hint="eastAsia" w:ascii="Times New Roman" w:hAnsi="Times New Roman" w:eastAsia="仿宋_GB2312" w:cs="Times New Roman"/>
                <w:b/>
              </w:rPr>
              <w:t>等</w:t>
            </w:r>
            <w:r>
              <w:rPr>
                <w:rFonts w:hint="eastAsia" w:eastAsia="仿宋_GB2312" w:cs="Times New Roman"/>
                <w:b/>
              </w:rPr>
              <w:t>（限2000字）。</w:t>
            </w:r>
            <w:bookmarkStart w:id="0" w:name="_GoBack"/>
            <w:bookmarkEnd w:id="0"/>
          </w:p>
          <w:p w14:paraId="31C23DBA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3DD639B1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1CDB9E2F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3882A950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7EAAF318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6FDE3DD7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548FE20B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609B3BA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076D1F21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135A3D71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521C302E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252B9555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1C49399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78EB604C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A4F4217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4FB742EC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2BC7D8E3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1E18CD9D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5630A0DE">
            <w:pPr>
              <w:spacing w:line="0" w:lineRule="atLeast"/>
              <w:rPr>
                <w:rFonts w:eastAsia="仿宋_GB2312"/>
                <w:sz w:val="32"/>
              </w:rPr>
            </w:pPr>
          </w:p>
          <w:p w14:paraId="0B6D29D5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34FA8F3A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4FA3D942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062F321C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0018FD63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720446A6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7271EBD7">
            <w:pPr>
              <w:spacing w:line="0" w:lineRule="atLeast"/>
              <w:jc w:val="center"/>
              <w:rPr>
                <w:rFonts w:eastAsia="仿宋_GB2312"/>
                <w:sz w:val="32"/>
              </w:rPr>
            </w:pPr>
          </w:p>
          <w:p w14:paraId="3B3D76BC">
            <w:pPr>
              <w:spacing w:line="0" w:lineRule="atLeast"/>
              <w:jc w:val="center"/>
              <w:rPr>
                <w:rFonts w:eastAsia="仿宋_GB2312"/>
                <w:sz w:val="28"/>
              </w:rPr>
            </w:pPr>
          </w:p>
          <w:p w14:paraId="53666643">
            <w:pPr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</w:tc>
      </w:tr>
    </w:tbl>
    <w:p w14:paraId="09E0F12E">
      <w:pPr>
        <w:widowControl/>
        <w:rPr>
          <w:rFonts w:eastAsia="仿宋_GB2312"/>
          <w:b/>
          <w:bCs/>
          <w:sz w:val="32"/>
        </w:rPr>
      </w:pPr>
    </w:p>
    <w:tbl>
      <w:tblPr>
        <w:tblStyle w:val="6"/>
        <w:tblW w:w="0" w:type="auto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2"/>
        <w:gridCol w:w="2800"/>
      </w:tblGrid>
      <w:tr w14:paraId="1A937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402" w:type="dxa"/>
            <w:gridSpan w:val="2"/>
            <w:vAlign w:val="center"/>
          </w:tcPr>
          <w:p w14:paraId="4CEE9D0E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五、</w:t>
            </w:r>
            <w:r>
              <w:rPr>
                <w:rFonts w:hint="eastAsia" w:ascii="黑体" w:eastAsia="黑体"/>
                <w:b/>
                <w:sz w:val="24"/>
              </w:rPr>
              <w:t>专家意见</w:t>
            </w:r>
          </w:p>
        </w:tc>
      </w:tr>
      <w:tr w14:paraId="5DC3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02" w:type="dxa"/>
            <w:vAlign w:val="center"/>
          </w:tcPr>
          <w:p w14:paraId="03A640DC">
            <w:pPr>
              <w:spacing w:line="320" w:lineRule="exact"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hint="eastAsia" w:eastAsia="仿宋_GB2312"/>
                <w:sz w:val="24"/>
              </w:rPr>
              <w:t>总体判断拟开设跨学科创新班是否可行</w:t>
            </w:r>
          </w:p>
        </w:tc>
        <w:tc>
          <w:tcPr>
            <w:tcW w:w="2800" w:type="dxa"/>
            <w:vAlign w:val="center"/>
          </w:tcPr>
          <w:p w14:paraId="3AAC7FF8">
            <w:pPr>
              <w:spacing w:line="320" w:lineRule="exact"/>
              <w:jc w:val="center"/>
              <w:rPr>
                <w:rFonts w:eastAsia="仿宋_GB2312" w:cs="Times New Roman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399F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02" w:type="dxa"/>
            <w:vAlign w:val="center"/>
          </w:tcPr>
          <w:p w14:paraId="0AF7A164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论证拟开设跨学科创新班培养方案是否合理</w:t>
            </w:r>
          </w:p>
        </w:tc>
        <w:tc>
          <w:tcPr>
            <w:tcW w:w="2800" w:type="dxa"/>
            <w:vAlign w:val="center"/>
          </w:tcPr>
          <w:p w14:paraId="6D1D9D92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□是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□否</w:t>
            </w:r>
          </w:p>
        </w:tc>
      </w:tr>
      <w:tr w14:paraId="770D2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2" w:type="dxa"/>
            <w:gridSpan w:val="2"/>
            <w:vAlign w:val="center"/>
          </w:tcPr>
          <w:p w14:paraId="3F2EDC34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理由：</w:t>
            </w:r>
          </w:p>
          <w:p w14:paraId="1463A974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7722FB8B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726E5A1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62828B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583A3D13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43730FA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0176598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0BF0CD6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0350DAA9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E8DF93B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1417CCD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3360C10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5DF60DD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24D29A3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C67F66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62FF834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964BD72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4B8DC91D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18CA921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4C58105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3F0FCBA8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2246409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75790C34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19D068D0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84B3596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51A558EF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27493CB2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01D035AF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  <w:p w14:paraId="59DC7696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2784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402" w:type="dxa"/>
            <w:gridSpan w:val="2"/>
          </w:tcPr>
          <w:p w14:paraId="25C3E3D3">
            <w:pPr>
              <w:spacing w:line="32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专家组全体成员签字：</w:t>
            </w:r>
          </w:p>
        </w:tc>
      </w:tr>
    </w:tbl>
    <w:p w14:paraId="617C0CA2">
      <w:pPr>
        <w:widowControl/>
        <w:rPr>
          <w:rFonts w:ascii="黑体" w:hAnsi="黑体" w:eastAsia="黑体"/>
          <w:bCs/>
          <w:sz w:val="36"/>
          <w:szCs w:val="36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7666"/>
      </w:tblGrid>
      <w:tr w14:paraId="00C6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522" w:type="dxa"/>
            <w:gridSpan w:val="2"/>
            <w:vAlign w:val="center"/>
          </w:tcPr>
          <w:p w14:paraId="08CA146C">
            <w:pPr>
              <w:spacing w:line="480" w:lineRule="exact"/>
              <w:jc w:val="center"/>
              <w:rPr>
                <w:rFonts w:ascii="宋体" w:hAnsi="宋体" w:eastAsia="黑体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六、</w:t>
            </w:r>
            <w:r>
              <w:rPr>
                <w:rFonts w:hint="eastAsia" w:ascii="黑体" w:eastAsia="黑体"/>
                <w:b/>
                <w:sz w:val="24"/>
              </w:rPr>
              <w:t>申报单位审批意见</w:t>
            </w:r>
          </w:p>
        </w:tc>
      </w:tr>
      <w:tr w14:paraId="3B6B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2" w:hRule="atLeast"/>
          <w:jc w:val="center"/>
        </w:trPr>
        <w:tc>
          <w:tcPr>
            <w:tcW w:w="856" w:type="dxa"/>
            <w:vAlign w:val="center"/>
          </w:tcPr>
          <w:p w14:paraId="34B7B226">
            <w:pPr>
              <w:pStyle w:val="4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主责学院教学指导分委员会审议意见</w:t>
            </w:r>
          </w:p>
        </w:tc>
        <w:tc>
          <w:tcPr>
            <w:tcW w:w="7666" w:type="dxa"/>
          </w:tcPr>
          <w:p w14:paraId="4EB0054E">
            <w:pPr>
              <w:spacing w:line="300" w:lineRule="atLeas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表决过程及结果：</w:t>
            </w:r>
          </w:p>
          <w:p w14:paraId="017BC475">
            <w:pPr>
              <w:spacing w:line="480" w:lineRule="exact"/>
              <w:rPr>
                <w:rFonts w:ascii="宋体" w:hAnsi="宋体"/>
                <w:sz w:val="24"/>
              </w:rPr>
            </w:pPr>
          </w:p>
          <w:p w14:paraId="6D9BBD35">
            <w:pPr>
              <w:spacing w:line="480" w:lineRule="exact"/>
              <w:rPr>
                <w:rFonts w:ascii="宋体" w:hAnsi="宋体"/>
                <w:sz w:val="24"/>
              </w:rPr>
            </w:pPr>
          </w:p>
          <w:p w14:paraId="7A869E29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</w:p>
          <w:p w14:paraId="69C3916B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</w:p>
          <w:p w14:paraId="74A091DA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4"/>
              </w:rPr>
              <w:t>经202</w:t>
            </w:r>
            <w:r>
              <w:rPr>
                <w:rFonts w:hint="eastAsia" w:ascii="仿宋_GB2312" w:hAnsi="仿宋" w:eastAsia="仿宋_GB2312" w:cs="Times New Roman"/>
                <w:bCs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Times New Roman"/>
                <w:bCs/>
                <w:sz w:val="24"/>
              </w:rPr>
              <w:t>年xx月xx日，xxx学院教学指导分委员会会议审议通过，同意申报xxxx跨学科创新班。</w:t>
            </w:r>
          </w:p>
          <w:p w14:paraId="5A0B9F3C">
            <w:pPr>
              <w:spacing w:line="300" w:lineRule="atLeast"/>
              <w:ind w:firstLine="3255" w:firstLineChars="1550"/>
              <w:rPr>
                <w:rFonts w:ascii="仿宋_GB2312" w:eastAsia="仿宋_GB2312" w:cs="Times New Roman"/>
              </w:rPr>
            </w:pPr>
          </w:p>
          <w:p w14:paraId="48F007AC">
            <w:pPr>
              <w:spacing w:line="300" w:lineRule="atLeast"/>
              <w:ind w:firstLine="1680" w:firstLineChars="800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主任委员（签字）：</w:t>
            </w:r>
          </w:p>
          <w:p w14:paraId="3E60E980">
            <w:pPr>
              <w:spacing w:line="300" w:lineRule="atLeast"/>
              <w:ind w:firstLine="315" w:firstLineChars="150"/>
              <w:rPr>
                <w:rFonts w:ascii="宋体" w:hAnsi="宋体"/>
                <w:sz w:val="24"/>
              </w:rPr>
            </w:pPr>
            <w:r>
              <w:rPr>
                <w:rFonts w:hint="eastAsia" w:ascii="仿宋_GB2312" w:eastAsia="仿宋_GB2312" w:cs="Times New Roman"/>
              </w:rPr>
              <w:t xml:space="preserve">                                            年   月   日</w:t>
            </w:r>
          </w:p>
        </w:tc>
      </w:tr>
      <w:tr w14:paraId="27D0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1" w:hRule="atLeast"/>
          <w:jc w:val="center"/>
        </w:trPr>
        <w:tc>
          <w:tcPr>
            <w:tcW w:w="856" w:type="dxa"/>
            <w:vAlign w:val="center"/>
          </w:tcPr>
          <w:p w14:paraId="0B4F7367">
            <w:pPr>
              <w:pStyle w:val="4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主责学院党政联席会议审议意见</w:t>
            </w:r>
          </w:p>
        </w:tc>
        <w:tc>
          <w:tcPr>
            <w:tcW w:w="7666" w:type="dxa"/>
          </w:tcPr>
          <w:p w14:paraId="750AB596">
            <w:pPr>
              <w:spacing w:line="300" w:lineRule="atLeas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会议研究过程及结果：</w:t>
            </w:r>
          </w:p>
          <w:p w14:paraId="71BEE665">
            <w:pPr>
              <w:spacing w:line="360" w:lineRule="auto"/>
              <w:rPr>
                <w:rFonts w:ascii="仿宋_GB2312" w:hAnsi="仿宋" w:eastAsia="仿宋_GB2312" w:cs="Times New Roman"/>
                <w:bCs/>
                <w:sz w:val="32"/>
                <w:szCs w:val="32"/>
              </w:rPr>
            </w:pPr>
          </w:p>
          <w:p w14:paraId="103F4DB3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</w:p>
          <w:p w14:paraId="0F9F01EB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</w:p>
          <w:p w14:paraId="31ADCB88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</w:p>
          <w:p w14:paraId="578295D0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4"/>
              </w:rPr>
              <w:t>经202</w:t>
            </w:r>
            <w:r>
              <w:rPr>
                <w:rFonts w:hint="eastAsia" w:ascii="仿宋_GB2312" w:hAnsi="仿宋" w:eastAsia="仿宋_GB2312" w:cs="Times New Roman"/>
                <w:bCs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Times New Roman"/>
                <w:bCs/>
                <w:sz w:val="24"/>
              </w:rPr>
              <w:t>年xx月xx日，xxx学院党政联席会议讨论通过，同意申报xxxx跨学科创新班。</w:t>
            </w:r>
          </w:p>
          <w:p w14:paraId="44214A8D">
            <w:pPr>
              <w:spacing w:line="360" w:lineRule="auto"/>
              <w:ind w:firstLine="480" w:firstLineChars="200"/>
              <w:rPr>
                <w:rFonts w:ascii="仿宋_GB2312" w:hAnsi="仿宋" w:eastAsia="仿宋_GB2312" w:cs="Times New Roman"/>
                <w:bCs/>
                <w:sz w:val="24"/>
              </w:rPr>
            </w:pPr>
          </w:p>
          <w:p w14:paraId="4FA50CF5">
            <w:pPr>
              <w:spacing w:line="0" w:lineRule="atLeast"/>
              <w:rPr>
                <w:rFonts w:ascii="仿宋_GB2312" w:hAnsi="仿宋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" w:eastAsia="仿宋_GB2312" w:cs="Times New Roman"/>
                <w:bCs/>
                <w:sz w:val="28"/>
                <w:szCs w:val="28"/>
              </w:rPr>
              <w:t xml:space="preserve">                </w:t>
            </w:r>
            <w:r>
              <w:rPr>
                <w:rFonts w:hint="eastAsia" w:ascii="仿宋_GB2312" w:hAnsi="仿宋" w:eastAsia="仿宋_GB2312" w:cs="Times New Roman"/>
                <w:bCs/>
                <w:sz w:val="28"/>
                <w:szCs w:val="28"/>
              </w:rPr>
              <w:t xml:space="preserve"> </w:t>
            </w:r>
          </w:p>
          <w:p w14:paraId="71B8E249">
            <w:pPr>
              <w:spacing w:line="0" w:lineRule="atLeast"/>
              <w:rPr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4"/>
              </w:rPr>
              <w:t>学院党政主要负责人签字：</w:t>
            </w:r>
          </w:p>
          <w:p w14:paraId="493DB461">
            <w:pPr>
              <w:spacing w:line="0" w:lineRule="atLeast"/>
              <w:ind w:firstLine="2400" w:firstLineChars="1000"/>
              <w:rPr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4"/>
              </w:rPr>
              <w:t>（学院盖章）：</w:t>
            </w:r>
            <w:r>
              <w:rPr>
                <w:rFonts w:ascii="仿宋_GB2312" w:hAnsi="仿宋" w:eastAsia="仿宋_GB2312" w:cs="Times New Roman"/>
                <w:bCs/>
                <w:sz w:val="24"/>
              </w:rPr>
              <w:t xml:space="preserve">                </w:t>
            </w:r>
          </w:p>
          <w:p w14:paraId="154B29EA">
            <w:pPr>
              <w:spacing w:line="360" w:lineRule="auto"/>
              <w:ind w:firstLine="56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仿宋" w:eastAsia="仿宋_GB2312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" w:eastAsia="仿宋_GB2312" w:cs="Times New Roman"/>
                <w:bCs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仿宋_GB2312" w:eastAsia="仿宋_GB2312" w:cs="Times New Roman"/>
              </w:rPr>
              <w:t xml:space="preserve">    年    月   日</w:t>
            </w:r>
          </w:p>
        </w:tc>
      </w:tr>
    </w:tbl>
    <w:p w14:paraId="1FC7B12A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注：需另附经学院审核通过的跨学科创新班专业人才培养方案。</w:t>
      </w:r>
    </w:p>
    <w:p w14:paraId="5CF02F3F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BEE0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2NDZiY2E2N2Y0Y2VmY2NkZTg5NjQ0NmRhMGE1NDIifQ=="/>
  </w:docVars>
  <w:rsids>
    <w:rsidRoot w:val="3F8D15B8"/>
    <w:rsid w:val="00145737"/>
    <w:rsid w:val="00350394"/>
    <w:rsid w:val="004742B3"/>
    <w:rsid w:val="00660312"/>
    <w:rsid w:val="007C0861"/>
    <w:rsid w:val="00F2414C"/>
    <w:rsid w:val="079C3507"/>
    <w:rsid w:val="1889007E"/>
    <w:rsid w:val="2C2336C4"/>
    <w:rsid w:val="3F8D15B8"/>
    <w:rsid w:val="4A6C6194"/>
    <w:rsid w:val="4C541F2F"/>
    <w:rsid w:val="58E452AA"/>
    <w:rsid w:val="6905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itle"/>
    <w:basedOn w:val="1"/>
    <w:qFormat/>
    <w:uiPriority w:val="0"/>
    <w:pPr>
      <w:jc w:val="center"/>
    </w:pPr>
    <w:rPr>
      <w:rFonts w:eastAsia="黑体"/>
      <w:sz w:val="4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准3"/>
    <w:basedOn w:val="1"/>
    <w:qFormat/>
    <w:uiPriority w:val="99"/>
    <w:pPr>
      <w:adjustRightInd w:val="0"/>
      <w:spacing w:before="120" w:after="120" w:line="312" w:lineRule="atLeast"/>
      <w:textAlignment w:val="baseline"/>
    </w:pPr>
    <w:rPr>
      <w:rFonts w:ascii="宋体" w:hAnsi="Times New Roman"/>
      <w:kern w:val="0"/>
      <w:szCs w:val="20"/>
    </w:rPr>
  </w:style>
  <w:style w:type="character" w:customStyle="1" w:styleId="9">
    <w:name w:val="批注框文本 字符"/>
    <w:basedOn w:val="7"/>
    <w:link w:val="2"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7</Pages>
  <Words>846</Words>
  <Characters>894</Characters>
  <Lines>10</Lines>
  <Paragraphs>3</Paragraphs>
  <TotalTime>0</TotalTime>
  <ScaleCrop>false</ScaleCrop>
  <LinksUpToDate>false</LinksUpToDate>
  <CharactersWithSpaces>1078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2024-07-24T01:44:00Z</dcterms:created>
  <dc:creator>王淑萍</dc:creator>
  <cp:lastModifiedBy>王淑萍</cp:lastModifiedBy>
  <dcterms:modified xsi:type="dcterms:W3CDTF">2026-09-30T01:11:05Z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B0990D70B0C74BE1909E0FCEB4480311_11</vt:lpwstr>
  </property>
  <property fmtid="{D5CDD505-2E9C-101B-9397-08002B2CF9AE}" pid="4" name="KSOTemplateDocerSaveRecord">
    <vt:lpwstr>eyJoZGlkIjoiODdlNjZmYzhiNDE3MzE3M2QwMmQ5NWE5ZWJjZDk0MTgiLCJ1c2VySWQiOiIzNjExMzI1MzUifQ==</vt:lpwstr>
  </property>
</Properties>
</file>